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A0A27">
      <w:pPr>
        <w:snapToGrid w:val="0"/>
        <w:spacing w:line="360" w:lineRule="auto"/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2026第五届智慧机坪新技术交流研讨会报名回执表</w:t>
      </w:r>
      <w:bookmarkStart w:id="0" w:name="_GoBack"/>
      <w:bookmarkEnd w:id="0"/>
    </w:p>
    <w:p w14:paraId="338FFB1E">
      <w:pPr>
        <w:snapToGrid w:val="0"/>
        <w:spacing w:line="600" w:lineRule="exact"/>
        <w:ind w:right="105"/>
        <w:jc w:val="right"/>
        <w:rPr>
          <w:rFonts w:hint="eastAsia" w:eastAsia="仿宋_GB2312"/>
          <w:sz w:val="28"/>
        </w:rPr>
      </w:pPr>
      <w:r>
        <w:rPr>
          <w:rFonts w:eastAsia="仿宋_GB2312"/>
          <w:sz w:val="28"/>
        </w:rPr>
        <w:t>202</w:t>
      </w:r>
      <w:r>
        <w:rPr>
          <w:rFonts w:hint="eastAsia" w:eastAsia="仿宋_GB2312"/>
          <w:sz w:val="28"/>
        </w:rPr>
        <w:t>6</w:t>
      </w:r>
      <w:r>
        <w:rPr>
          <w:rFonts w:eastAsia="仿宋_GB2312"/>
          <w:sz w:val="28"/>
        </w:rPr>
        <w:t>年</w:t>
      </w:r>
      <w:r>
        <w:rPr>
          <w:rFonts w:hint="eastAsia" w:eastAsia="仿宋_GB2312"/>
          <w:sz w:val="28"/>
          <w:lang w:val="en-US" w:eastAsia="zh-CN"/>
        </w:rPr>
        <w:t>5</w:t>
      </w:r>
      <w:r>
        <w:rPr>
          <w:rFonts w:eastAsia="仿宋_GB2312"/>
          <w:sz w:val="28"/>
        </w:rPr>
        <w:t>月</w:t>
      </w:r>
      <w:r>
        <w:rPr>
          <w:rFonts w:hint="eastAsia" w:eastAsia="仿宋_GB2312"/>
          <w:sz w:val="28"/>
          <w:lang w:val="en-US" w:eastAsia="zh-CN"/>
        </w:rPr>
        <w:t>14</w:t>
      </w:r>
      <w:r>
        <w:rPr>
          <w:rFonts w:eastAsia="仿宋_GB2312"/>
          <w:sz w:val="28"/>
        </w:rPr>
        <w:t>-</w:t>
      </w:r>
      <w:r>
        <w:rPr>
          <w:rFonts w:hint="eastAsia" w:eastAsia="仿宋_GB2312"/>
          <w:sz w:val="28"/>
          <w:lang w:val="en-US" w:eastAsia="zh-CN"/>
        </w:rPr>
        <w:t>15</w:t>
      </w:r>
      <w:r>
        <w:rPr>
          <w:rFonts w:eastAsia="仿宋_GB2312"/>
          <w:sz w:val="28"/>
        </w:rPr>
        <w:t xml:space="preserve">日  </w:t>
      </w:r>
    </w:p>
    <w:tbl>
      <w:tblPr>
        <w:tblStyle w:val="2"/>
        <w:tblpPr w:vertAnchor="text" w:tblpXSpec="center"/>
        <w:tblW w:w="4998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73"/>
        <w:gridCol w:w="833"/>
        <w:gridCol w:w="1142"/>
        <w:gridCol w:w="1545"/>
        <w:gridCol w:w="1332"/>
        <w:gridCol w:w="1481"/>
        <w:gridCol w:w="613"/>
      </w:tblGrid>
      <w:tr w14:paraId="61015E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83" w:hRule="atLeast"/>
          <w:tblHeader/>
          <w:jc w:val="center"/>
        </w:trPr>
        <w:tc>
          <w:tcPr>
            <w:tcW w:w="923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BEC48">
            <w:pPr>
              <w:widowControl/>
              <w:snapToGrid w:val="0"/>
              <w:spacing w:before="100" w:beforeAutospacing="1" w:after="100" w:afterAutospacing="1" w:line="500" w:lineRule="atLeas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单位名称</w:t>
            </w:r>
          </w:p>
        </w:tc>
        <w:tc>
          <w:tcPr>
            <w:tcW w:w="4076" w:type="pct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3DBE1">
            <w:pPr>
              <w:widowControl/>
              <w:snapToGrid w:val="0"/>
              <w:spacing w:before="100" w:beforeAutospacing="1" w:after="100" w:afterAutospacing="1" w:line="500" w:lineRule="atLeast"/>
              <w:rPr>
                <w:rFonts w:eastAsia="仿宋_GB2312"/>
                <w:sz w:val="28"/>
              </w:rPr>
            </w:pPr>
          </w:p>
        </w:tc>
      </w:tr>
      <w:tr w14:paraId="27ED2E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tblHeader/>
          <w:jc w:val="center"/>
        </w:trPr>
        <w:tc>
          <w:tcPr>
            <w:tcW w:w="923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0F0F5">
            <w:pPr>
              <w:widowControl/>
              <w:snapToGrid w:val="0"/>
              <w:spacing w:before="100" w:beforeAutospacing="1" w:after="100" w:afterAutospacing="1" w:line="500" w:lineRule="atLeas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地    址</w:t>
            </w:r>
          </w:p>
        </w:tc>
        <w:tc>
          <w:tcPr>
            <w:tcW w:w="2848" w:type="pct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F2FDB">
            <w:pPr>
              <w:widowControl/>
              <w:snapToGrid w:val="0"/>
              <w:spacing w:before="100" w:beforeAutospacing="1" w:after="100" w:afterAutospacing="1" w:line="500" w:lineRule="atLeas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869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62828">
            <w:pPr>
              <w:widowControl/>
              <w:snapToGrid w:val="0"/>
              <w:spacing w:before="100" w:beforeAutospacing="1" w:after="100" w:afterAutospacing="1" w:line="500" w:lineRule="atLeas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邮编</w:t>
            </w:r>
          </w:p>
        </w:tc>
        <w:tc>
          <w:tcPr>
            <w:tcW w:w="359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107C6">
            <w:pPr>
              <w:widowControl/>
              <w:snapToGrid w:val="0"/>
              <w:spacing w:before="100" w:beforeAutospacing="1" w:after="100" w:afterAutospacing="1" w:line="500" w:lineRule="atLeast"/>
              <w:jc w:val="lef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 </w:t>
            </w:r>
          </w:p>
        </w:tc>
      </w:tr>
      <w:tr w14:paraId="45F4CC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000" w:type="pct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DF94A">
            <w:pPr>
              <w:widowControl/>
              <w:snapToGrid w:val="0"/>
              <w:spacing w:before="100" w:beforeAutospacing="1" w:after="100" w:afterAutospacing="1" w:line="500" w:lineRule="atLeas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经办人</w:t>
            </w:r>
          </w:p>
        </w:tc>
      </w:tr>
      <w:tr w14:paraId="5BF4AC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tblHeader/>
          <w:jc w:val="center"/>
        </w:trPr>
        <w:tc>
          <w:tcPr>
            <w:tcW w:w="923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AB70D">
            <w:pPr>
              <w:widowControl/>
              <w:snapToGrid w:val="0"/>
              <w:spacing w:before="100" w:beforeAutospacing="1" w:after="100" w:afterAutospacing="1" w:line="500" w:lineRule="atLeas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姓    名</w:t>
            </w:r>
          </w:p>
        </w:tc>
        <w:tc>
          <w:tcPr>
            <w:tcW w:w="489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99E4B19">
            <w:pPr>
              <w:widowControl/>
              <w:snapToGrid w:val="0"/>
              <w:spacing w:before="100" w:beforeAutospacing="1" w:after="100" w:afterAutospacing="1" w:line="500" w:lineRule="atLeas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部  门</w:t>
            </w:r>
          </w:p>
        </w:tc>
        <w:tc>
          <w:tcPr>
            <w:tcW w:w="670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073F26D">
            <w:pPr>
              <w:widowControl/>
              <w:snapToGrid w:val="0"/>
              <w:spacing w:before="100" w:beforeAutospacing="1" w:after="100" w:afterAutospacing="1" w:line="500" w:lineRule="atLeas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职  务</w:t>
            </w:r>
          </w:p>
        </w:tc>
        <w:tc>
          <w:tcPr>
            <w:tcW w:w="907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A6ECB02">
            <w:pPr>
              <w:widowControl/>
              <w:snapToGrid w:val="0"/>
              <w:spacing w:before="100" w:beforeAutospacing="1" w:after="100" w:afterAutospacing="1" w:line="500" w:lineRule="atLeas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电 话</w:t>
            </w:r>
          </w:p>
        </w:tc>
        <w:tc>
          <w:tcPr>
            <w:tcW w:w="779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A13B16C">
            <w:pPr>
              <w:widowControl/>
              <w:snapToGrid w:val="0"/>
              <w:spacing w:before="100" w:beforeAutospacing="1" w:after="100" w:afterAutospacing="1" w:line="500" w:lineRule="atLeas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手 机</w:t>
            </w:r>
          </w:p>
        </w:tc>
        <w:tc>
          <w:tcPr>
            <w:tcW w:w="1228" w:type="pct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BED96">
            <w:pPr>
              <w:widowControl/>
              <w:snapToGrid w:val="0"/>
              <w:spacing w:before="100" w:beforeAutospacing="1" w:after="100" w:afterAutospacing="1" w:line="500" w:lineRule="atLeas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电子邮箱</w:t>
            </w:r>
          </w:p>
        </w:tc>
      </w:tr>
      <w:tr w14:paraId="1E2366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23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1A95F">
            <w:pPr>
              <w:widowControl/>
              <w:snapToGrid w:val="0"/>
              <w:spacing w:before="100" w:beforeAutospacing="1" w:after="100" w:afterAutospacing="1" w:line="500" w:lineRule="atLeas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89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5C7CB31">
            <w:pPr>
              <w:widowControl/>
              <w:snapToGrid w:val="0"/>
              <w:spacing w:before="100" w:beforeAutospacing="1" w:after="100" w:afterAutospacing="1" w:line="500" w:lineRule="atLeast"/>
              <w:rPr>
                <w:rFonts w:eastAsia="仿宋_GB2312"/>
                <w:sz w:val="28"/>
              </w:rPr>
            </w:pPr>
          </w:p>
        </w:tc>
        <w:tc>
          <w:tcPr>
            <w:tcW w:w="670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142A39F">
            <w:pPr>
              <w:widowControl/>
              <w:snapToGrid w:val="0"/>
              <w:spacing w:before="100" w:beforeAutospacing="1" w:after="100" w:afterAutospacing="1" w:line="500" w:lineRule="atLeas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907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E836651">
            <w:pPr>
              <w:widowControl/>
              <w:snapToGrid w:val="0"/>
              <w:spacing w:before="100" w:beforeAutospacing="1" w:after="100" w:afterAutospacing="1" w:line="500" w:lineRule="atLeas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779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A3DA208">
            <w:pPr>
              <w:widowControl/>
              <w:snapToGrid w:val="0"/>
              <w:spacing w:before="100" w:beforeAutospacing="1" w:after="100" w:afterAutospacing="1" w:line="500" w:lineRule="atLeas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228" w:type="pct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1E33C77">
            <w:pPr>
              <w:widowControl/>
              <w:snapToGrid w:val="0"/>
              <w:spacing w:before="100" w:beforeAutospacing="1" w:after="100" w:afterAutospacing="1" w:line="500" w:lineRule="atLeast"/>
              <w:jc w:val="center"/>
              <w:rPr>
                <w:rFonts w:eastAsia="仿宋_GB2312"/>
                <w:sz w:val="28"/>
              </w:rPr>
            </w:pPr>
          </w:p>
        </w:tc>
      </w:tr>
      <w:tr w14:paraId="0345CA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5000" w:type="pct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106EE">
            <w:pPr>
              <w:widowControl/>
              <w:snapToGrid w:val="0"/>
              <w:spacing w:before="100" w:beforeAutospacing="1" w:after="100" w:afterAutospacing="1" w:line="500" w:lineRule="atLeas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参加人员</w:t>
            </w:r>
          </w:p>
        </w:tc>
      </w:tr>
      <w:tr w14:paraId="55B0FC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  <w:jc w:val="center"/>
        </w:trPr>
        <w:tc>
          <w:tcPr>
            <w:tcW w:w="923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58100">
            <w:pPr>
              <w:widowControl/>
              <w:snapToGrid w:val="0"/>
              <w:spacing w:before="100" w:beforeAutospacing="1" w:after="100" w:afterAutospacing="1" w:line="500" w:lineRule="atLeas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姓    名</w:t>
            </w:r>
          </w:p>
        </w:tc>
        <w:tc>
          <w:tcPr>
            <w:tcW w:w="489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E0EB9">
            <w:pPr>
              <w:widowControl/>
              <w:snapToGrid w:val="0"/>
              <w:spacing w:before="100" w:beforeAutospacing="1" w:after="100" w:afterAutospacing="1" w:line="500" w:lineRule="atLeas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部  门</w:t>
            </w:r>
          </w:p>
        </w:tc>
        <w:tc>
          <w:tcPr>
            <w:tcW w:w="670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1F361">
            <w:pPr>
              <w:widowControl/>
              <w:snapToGrid w:val="0"/>
              <w:spacing w:before="100" w:beforeAutospacing="1" w:after="100" w:afterAutospacing="1" w:line="500" w:lineRule="atLeas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职  务</w:t>
            </w:r>
          </w:p>
        </w:tc>
        <w:tc>
          <w:tcPr>
            <w:tcW w:w="907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9FA54">
            <w:pPr>
              <w:widowControl/>
              <w:snapToGrid w:val="0"/>
              <w:spacing w:before="100" w:beforeAutospacing="1" w:after="100" w:afterAutospacing="1" w:line="500" w:lineRule="atLeas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电 话</w:t>
            </w:r>
          </w:p>
        </w:tc>
        <w:tc>
          <w:tcPr>
            <w:tcW w:w="779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441EB">
            <w:pPr>
              <w:widowControl/>
              <w:snapToGrid w:val="0"/>
              <w:spacing w:before="100" w:beforeAutospacing="1" w:after="100" w:afterAutospacing="1" w:line="500" w:lineRule="atLeas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手 机</w:t>
            </w:r>
          </w:p>
        </w:tc>
        <w:tc>
          <w:tcPr>
            <w:tcW w:w="1228" w:type="pct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59D44">
            <w:pPr>
              <w:widowControl/>
              <w:snapToGrid w:val="0"/>
              <w:spacing w:before="100" w:beforeAutospacing="1" w:after="100" w:afterAutospacing="1"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住宿安排</w:t>
            </w:r>
          </w:p>
          <w:p w14:paraId="7FD5A910">
            <w:pPr>
              <w:widowControl/>
              <w:snapToGrid w:val="0"/>
              <w:spacing w:before="100" w:beforeAutospacing="1" w:after="100" w:afterAutospacing="1" w:line="3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4"/>
              </w:rPr>
              <w:t>（单住/合住）</w:t>
            </w:r>
          </w:p>
        </w:tc>
      </w:tr>
      <w:tr w14:paraId="239E7A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23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17FCC">
            <w:pPr>
              <w:widowControl/>
              <w:snapToGrid w:val="0"/>
              <w:spacing w:before="100" w:beforeAutospacing="1" w:after="100" w:afterAutospacing="1" w:line="500" w:lineRule="atLeas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89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BC54117">
            <w:pPr>
              <w:widowControl/>
              <w:snapToGrid w:val="0"/>
              <w:spacing w:before="100" w:beforeAutospacing="1" w:after="100" w:afterAutospacing="1" w:line="500" w:lineRule="atLeast"/>
              <w:rPr>
                <w:rFonts w:eastAsia="仿宋_GB2312"/>
                <w:sz w:val="28"/>
              </w:rPr>
            </w:pPr>
          </w:p>
        </w:tc>
        <w:tc>
          <w:tcPr>
            <w:tcW w:w="670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D1CAC0B">
            <w:pPr>
              <w:widowControl/>
              <w:snapToGrid w:val="0"/>
              <w:spacing w:before="100" w:beforeAutospacing="1" w:after="100" w:afterAutospacing="1" w:line="500" w:lineRule="atLeas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907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CC0FEE2">
            <w:pPr>
              <w:widowControl/>
              <w:snapToGrid w:val="0"/>
              <w:spacing w:before="100" w:beforeAutospacing="1" w:after="100" w:afterAutospacing="1" w:line="500" w:lineRule="atLeas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779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ABF7969">
            <w:pPr>
              <w:widowControl/>
              <w:snapToGrid w:val="0"/>
              <w:spacing w:before="100" w:beforeAutospacing="1" w:after="100" w:afterAutospacing="1" w:line="500" w:lineRule="atLeas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228" w:type="pct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8689B6E">
            <w:pPr>
              <w:widowControl/>
              <w:snapToGrid w:val="0"/>
              <w:spacing w:before="100" w:beforeAutospacing="1" w:after="100" w:afterAutospacing="1" w:line="500" w:lineRule="atLeast"/>
              <w:jc w:val="center"/>
              <w:rPr>
                <w:rFonts w:eastAsia="仿宋_GB2312"/>
                <w:sz w:val="28"/>
              </w:rPr>
            </w:pPr>
          </w:p>
        </w:tc>
      </w:tr>
      <w:tr w14:paraId="522075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23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26A9E">
            <w:pPr>
              <w:widowControl/>
              <w:snapToGrid w:val="0"/>
              <w:spacing w:before="100" w:beforeAutospacing="1" w:after="100" w:afterAutospacing="1" w:line="500" w:lineRule="atLeas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89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759A176">
            <w:pPr>
              <w:widowControl/>
              <w:snapToGrid w:val="0"/>
              <w:spacing w:before="100" w:beforeAutospacing="1" w:after="100" w:afterAutospacing="1" w:line="500" w:lineRule="atLeast"/>
              <w:rPr>
                <w:rFonts w:eastAsia="仿宋_GB2312"/>
                <w:sz w:val="28"/>
              </w:rPr>
            </w:pPr>
          </w:p>
        </w:tc>
        <w:tc>
          <w:tcPr>
            <w:tcW w:w="670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48AA9A7">
            <w:pPr>
              <w:widowControl/>
              <w:snapToGrid w:val="0"/>
              <w:spacing w:before="100" w:beforeAutospacing="1" w:after="100" w:afterAutospacing="1" w:line="500" w:lineRule="atLeas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907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243F839">
            <w:pPr>
              <w:widowControl/>
              <w:snapToGrid w:val="0"/>
              <w:spacing w:before="100" w:beforeAutospacing="1" w:after="100" w:afterAutospacing="1" w:line="500" w:lineRule="atLeas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779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A1F0751">
            <w:pPr>
              <w:widowControl/>
              <w:snapToGrid w:val="0"/>
              <w:spacing w:before="100" w:beforeAutospacing="1" w:after="100" w:afterAutospacing="1" w:line="500" w:lineRule="atLeas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228" w:type="pct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7391546">
            <w:pPr>
              <w:widowControl/>
              <w:snapToGrid w:val="0"/>
              <w:spacing w:before="100" w:beforeAutospacing="1" w:after="100" w:afterAutospacing="1" w:line="500" w:lineRule="atLeast"/>
              <w:jc w:val="center"/>
              <w:rPr>
                <w:rFonts w:eastAsia="仿宋_GB2312"/>
                <w:sz w:val="28"/>
              </w:rPr>
            </w:pPr>
          </w:p>
        </w:tc>
      </w:tr>
      <w:tr w14:paraId="63D302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23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8095F">
            <w:pPr>
              <w:widowControl/>
              <w:snapToGrid w:val="0"/>
              <w:spacing w:before="100" w:beforeAutospacing="1" w:after="100" w:afterAutospacing="1" w:line="500" w:lineRule="atLeas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89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D09FEE2">
            <w:pPr>
              <w:widowControl/>
              <w:snapToGrid w:val="0"/>
              <w:spacing w:before="100" w:beforeAutospacing="1" w:after="100" w:afterAutospacing="1" w:line="500" w:lineRule="atLeast"/>
              <w:rPr>
                <w:rFonts w:eastAsia="仿宋_GB2312"/>
                <w:sz w:val="28"/>
              </w:rPr>
            </w:pPr>
          </w:p>
        </w:tc>
        <w:tc>
          <w:tcPr>
            <w:tcW w:w="670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9BE477C">
            <w:pPr>
              <w:widowControl/>
              <w:snapToGrid w:val="0"/>
              <w:spacing w:before="100" w:beforeAutospacing="1" w:after="100" w:afterAutospacing="1" w:line="500" w:lineRule="atLeas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907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4528BF8">
            <w:pPr>
              <w:widowControl/>
              <w:snapToGrid w:val="0"/>
              <w:spacing w:before="100" w:beforeAutospacing="1" w:after="100" w:afterAutospacing="1" w:line="500" w:lineRule="atLeas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779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C622E90">
            <w:pPr>
              <w:widowControl/>
              <w:snapToGrid w:val="0"/>
              <w:spacing w:before="100" w:beforeAutospacing="1" w:after="100" w:afterAutospacing="1" w:line="500" w:lineRule="atLeas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228" w:type="pct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1036E73">
            <w:pPr>
              <w:widowControl/>
              <w:snapToGrid w:val="0"/>
              <w:spacing w:before="100" w:beforeAutospacing="1" w:after="100" w:afterAutospacing="1" w:line="500" w:lineRule="atLeast"/>
              <w:jc w:val="center"/>
              <w:rPr>
                <w:rFonts w:eastAsia="仿宋_GB2312"/>
                <w:sz w:val="28"/>
              </w:rPr>
            </w:pPr>
          </w:p>
        </w:tc>
      </w:tr>
      <w:tr w14:paraId="50FD73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23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8A6DA">
            <w:pPr>
              <w:widowControl/>
              <w:snapToGrid w:val="0"/>
              <w:spacing w:before="100" w:beforeAutospacing="1" w:after="100" w:afterAutospacing="1" w:line="500" w:lineRule="atLeas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89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B3FA4F4">
            <w:pPr>
              <w:widowControl/>
              <w:snapToGrid w:val="0"/>
              <w:spacing w:before="100" w:beforeAutospacing="1" w:after="100" w:afterAutospacing="1" w:line="500" w:lineRule="atLeast"/>
              <w:rPr>
                <w:rFonts w:eastAsia="仿宋_GB2312"/>
                <w:sz w:val="28"/>
              </w:rPr>
            </w:pPr>
          </w:p>
        </w:tc>
        <w:tc>
          <w:tcPr>
            <w:tcW w:w="670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E95FD6D">
            <w:pPr>
              <w:widowControl/>
              <w:snapToGrid w:val="0"/>
              <w:spacing w:before="100" w:beforeAutospacing="1" w:after="100" w:afterAutospacing="1" w:line="500" w:lineRule="atLeas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907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32673AF">
            <w:pPr>
              <w:widowControl/>
              <w:snapToGrid w:val="0"/>
              <w:spacing w:before="100" w:beforeAutospacing="1" w:after="100" w:afterAutospacing="1" w:line="500" w:lineRule="atLeas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779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F3E8F0A">
            <w:pPr>
              <w:widowControl/>
              <w:snapToGrid w:val="0"/>
              <w:spacing w:before="100" w:beforeAutospacing="1" w:after="100" w:afterAutospacing="1" w:line="500" w:lineRule="atLeas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228" w:type="pct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62ACF9C">
            <w:pPr>
              <w:widowControl/>
              <w:snapToGrid w:val="0"/>
              <w:spacing w:before="100" w:beforeAutospacing="1" w:after="100" w:afterAutospacing="1" w:line="500" w:lineRule="atLeast"/>
              <w:jc w:val="center"/>
              <w:rPr>
                <w:rFonts w:eastAsia="仿宋_GB2312"/>
                <w:sz w:val="28"/>
              </w:rPr>
            </w:pPr>
          </w:p>
        </w:tc>
      </w:tr>
      <w:tr w14:paraId="1A6510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23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61D77">
            <w:pPr>
              <w:widowControl/>
              <w:snapToGrid w:val="0"/>
              <w:spacing w:before="100" w:beforeAutospacing="1" w:after="100" w:afterAutospacing="1" w:line="500" w:lineRule="atLeas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89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A80E708">
            <w:pPr>
              <w:widowControl/>
              <w:snapToGrid w:val="0"/>
              <w:spacing w:before="100" w:beforeAutospacing="1" w:after="100" w:afterAutospacing="1" w:line="500" w:lineRule="atLeast"/>
              <w:rPr>
                <w:rFonts w:eastAsia="仿宋_GB2312"/>
                <w:sz w:val="28"/>
              </w:rPr>
            </w:pPr>
          </w:p>
        </w:tc>
        <w:tc>
          <w:tcPr>
            <w:tcW w:w="670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00A240A">
            <w:pPr>
              <w:widowControl/>
              <w:snapToGrid w:val="0"/>
              <w:spacing w:before="100" w:beforeAutospacing="1" w:after="100" w:afterAutospacing="1" w:line="500" w:lineRule="atLeas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907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22819AB">
            <w:pPr>
              <w:widowControl/>
              <w:snapToGrid w:val="0"/>
              <w:spacing w:before="100" w:beforeAutospacing="1" w:after="100" w:afterAutospacing="1" w:line="500" w:lineRule="atLeas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779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1AB3A95">
            <w:pPr>
              <w:widowControl/>
              <w:snapToGrid w:val="0"/>
              <w:spacing w:before="100" w:beforeAutospacing="1" w:after="100" w:afterAutospacing="1" w:line="500" w:lineRule="atLeas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228" w:type="pct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93761DB">
            <w:pPr>
              <w:widowControl/>
              <w:snapToGrid w:val="0"/>
              <w:spacing w:before="100" w:beforeAutospacing="1" w:after="100" w:afterAutospacing="1" w:line="500" w:lineRule="atLeast"/>
              <w:jc w:val="center"/>
              <w:rPr>
                <w:rFonts w:eastAsia="仿宋_GB2312"/>
                <w:sz w:val="28"/>
              </w:rPr>
            </w:pPr>
          </w:p>
        </w:tc>
      </w:tr>
    </w:tbl>
    <w:p w14:paraId="190AA8AE">
      <w:pPr>
        <w:snapToGrid w:val="0"/>
        <w:jc w:val="left"/>
        <w:rPr>
          <w:rFonts w:eastAsia="仿宋_GB2312"/>
          <w:sz w:val="28"/>
        </w:rPr>
      </w:pPr>
    </w:p>
    <w:p w14:paraId="6856ED93">
      <w:pPr>
        <w:snapToGrid w:val="0"/>
        <w:jc w:val="left"/>
        <w:rPr>
          <w:rFonts w:eastAsia="仿宋_GB2312"/>
          <w:sz w:val="28"/>
        </w:rPr>
      </w:pPr>
    </w:p>
    <w:p w14:paraId="40F463F0">
      <w:pPr>
        <w:snapToGrid w:val="0"/>
        <w:spacing w:line="360" w:lineRule="auto"/>
        <w:jc w:val="left"/>
        <w:rPr>
          <w:rFonts w:eastAsia="仿宋_GB2312"/>
          <w:sz w:val="28"/>
          <w:szCs w:val="22"/>
        </w:rPr>
      </w:pPr>
      <w:r>
        <w:rPr>
          <w:rFonts w:eastAsia="仿宋_GB2312"/>
          <w:sz w:val="28"/>
          <w:szCs w:val="22"/>
        </w:rPr>
        <w:t>报名邮箱：</w:t>
      </w:r>
      <w:r>
        <w:rPr>
          <w:rFonts w:hint="eastAsia" w:eastAsia="仿宋_GB2312"/>
          <w:bCs/>
          <w:sz w:val="32"/>
          <w:szCs w:val="32"/>
        </w:rPr>
        <w:t>airportev@163.com</w:t>
      </w:r>
    </w:p>
    <w:p w14:paraId="4038346B">
      <w:pPr>
        <w:snapToGrid w:val="0"/>
        <w:spacing w:line="360" w:lineRule="auto"/>
        <w:jc w:val="left"/>
        <w:rPr>
          <w:rFonts w:eastAsia="仿宋_GB2312"/>
          <w:sz w:val="28"/>
        </w:rPr>
      </w:pPr>
      <w:r>
        <w:rPr>
          <w:rFonts w:eastAsia="仿宋_GB2312"/>
          <w:sz w:val="28"/>
          <w:szCs w:val="22"/>
        </w:rPr>
        <w:t>报到时间：202</w:t>
      </w:r>
      <w:r>
        <w:rPr>
          <w:rFonts w:hint="eastAsia" w:eastAsia="仿宋_GB2312"/>
          <w:sz w:val="28"/>
          <w:szCs w:val="22"/>
        </w:rPr>
        <w:t>6</w:t>
      </w:r>
      <w:r>
        <w:rPr>
          <w:rFonts w:eastAsia="仿宋_GB2312"/>
          <w:sz w:val="28"/>
          <w:szCs w:val="22"/>
        </w:rPr>
        <w:t>年</w:t>
      </w:r>
      <w:r>
        <w:rPr>
          <w:rFonts w:hint="eastAsia" w:eastAsia="仿宋_GB2312"/>
          <w:sz w:val="28"/>
          <w:szCs w:val="22"/>
          <w:lang w:val="en-US" w:eastAsia="zh-CN"/>
        </w:rPr>
        <w:t>5</w:t>
      </w:r>
      <w:r>
        <w:rPr>
          <w:rFonts w:eastAsia="仿宋_GB2312"/>
          <w:sz w:val="28"/>
          <w:szCs w:val="22"/>
        </w:rPr>
        <w:t>月</w:t>
      </w:r>
      <w:r>
        <w:rPr>
          <w:rFonts w:hint="eastAsia" w:eastAsia="仿宋_GB2312"/>
          <w:sz w:val="28"/>
          <w:szCs w:val="22"/>
          <w:lang w:val="en-US" w:eastAsia="zh-CN"/>
        </w:rPr>
        <w:t>13</w:t>
      </w:r>
      <w:r>
        <w:rPr>
          <w:rFonts w:eastAsia="仿宋_GB2312"/>
          <w:sz w:val="28"/>
          <w:szCs w:val="22"/>
        </w:rPr>
        <w:t>日      会议时间：202</w:t>
      </w:r>
      <w:r>
        <w:rPr>
          <w:rFonts w:hint="eastAsia" w:eastAsia="仿宋_GB2312"/>
          <w:sz w:val="28"/>
          <w:szCs w:val="22"/>
        </w:rPr>
        <w:t>6</w:t>
      </w:r>
      <w:r>
        <w:rPr>
          <w:rFonts w:eastAsia="仿宋_GB2312"/>
          <w:sz w:val="28"/>
          <w:szCs w:val="22"/>
        </w:rPr>
        <w:t>年</w:t>
      </w:r>
      <w:r>
        <w:rPr>
          <w:rFonts w:hint="eastAsia" w:eastAsia="仿宋_GB2312"/>
          <w:sz w:val="28"/>
          <w:szCs w:val="22"/>
          <w:lang w:val="en-US" w:eastAsia="zh-CN"/>
        </w:rPr>
        <w:t>5</w:t>
      </w:r>
      <w:r>
        <w:rPr>
          <w:rFonts w:eastAsia="仿宋_GB2312"/>
          <w:sz w:val="28"/>
          <w:szCs w:val="22"/>
        </w:rPr>
        <w:t>月</w:t>
      </w:r>
      <w:r>
        <w:rPr>
          <w:rFonts w:hint="eastAsia" w:eastAsia="仿宋_GB2312"/>
          <w:sz w:val="28"/>
          <w:szCs w:val="22"/>
          <w:lang w:val="en-US" w:eastAsia="zh-CN"/>
        </w:rPr>
        <w:t>14</w:t>
      </w:r>
      <w:r>
        <w:rPr>
          <w:rFonts w:eastAsia="仿宋_GB2312"/>
          <w:sz w:val="28"/>
          <w:szCs w:val="22"/>
        </w:rPr>
        <w:t>-</w:t>
      </w:r>
      <w:r>
        <w:rPr>
          <w:rFonts w:hint="eastAsia" w:eastAsia="仿宋_GB2312"/>
          <w:sz w:val="28"/>
          <w:szCs w:val="22"/>
          <w:lang w:val="en-US" w:eastAsia="zh-CN"/>
        </w:rPr>
        <w:t>15</w:t>
      </w:r>
      <w:r>
        <w:rPr>
          <w:rFonts w:eastAsia="仿宋_GB2312"/>
          <w:sz w:val="28"/>
          <w:szCs w:val="22"/>
        </w:rPr>
        <w:t>日</w:t>
      </w:r>
    </w:p>
    <w:p w14:paraId="058DAE8D">
      <w:pPr>
        <w:snapToGrid w:val="0"/>
        <w:spacing w:line="360" w:lineRule="auto"/>
        <w:jc w:val="left"/>
        <w:rPr>
          <w:rFonts w:eastAsia="仿宋_GB2312"/>
          <w:sz w:val="28"/>
          <w:szCs w:val="22"/>
        </w:rPr>
      </w:pPr>
      <w:r>
        <w:rPr>
          <w:rFonts w:eastAsia="仿宋_GB2312"/>
          <w:sz w:val="28"/>
          <w:szCs w:val="22"/>
        </w:rPr>
        <w:t>注：</w:t>
      </w:r>
    </w:p>
    <w:p w14:paraId="351FD7FA">
      <w:pPr>
        <w:snapToGrid w:val="0"/>
        <w:spacing w:line="360" w:lineRule="auto"/>
        <w:ind w:firstLine="560" w:firstLineChars="200"/>
        <w:jc w:val="left"/>
        <w:rPr>
          <w:rFonts w:hint="eastAsia" w:eastAsia="仿宋_GB2312"/>
          <w:sz w:val="28"/>
          <w:szCs w:val="22"/>
        </w:rPr>
      </w:pPr>
      <w:r>
        <w:rPr>
          <w:rFonts w:eastAsia="仿宋_GB2312"/>
          <w:sz w:val="28"/>
          <w:szCs w:val="22"/>
        </w:rPr>
        <w:t>请在发送报名表之后和周老师电话或短信（13261889726）确认，并请参会代表加此微信号方便获取研讨课件</w:t>
      </w:r>
      <w:r>
        <w:rPr>
          <w:rFonts w:hint="eastAsia" w:eastAsia="仿宋_GB2312"/>
          <w:sz w:val="28"/>
          <w:szCs w:val="22"/>
        </w:rPr>
        <w:t>。</w:t>
      </w:r>
    </w:p>
    <w:p w14:paraId="5933EB4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DB00CD"/>
    <w:rsid w:val="13DB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2026-03-17T05:36:00Z</dcterms:created>
  <dc:creator>不见吧</dc:creator>
  <cp:lastModifiedBy>不见吧</cp:lastModifiedBy>
  <dcterms:modified xsi:type="dcterms:W3CDTF">2026-03-17T05:38:22Z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759BC7DD1F0B4A858B1511D4F09C610F_11</vt:lpwstr>
  </property>
  <property fmtid="{D5CDD505-2E9C-101B-9397-08002B2CF9AE}" pid="4" name="KSOTemplateDocerSaveRecord">
    <vt:lpwstr>eyJoZGlkIjoiMjU0YThiNzg4NWQxMjU1ZTFkOTRhZTVlNzcyNmZhYjgiLCJ1c2VySWQiOiI1MDk3NDk2MzYifQ==</vt:lpwstr>
  </property>
</Properties>
</file>